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51" w:rsidRPr="0018573B" w:rsidRDefault="00703751" w:rsidP="00703751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18573B">
        <w:rPr>
          <w:rFonts w:eastAsia="Calibri"/>
          <w:sz w:val="32"/>
          <w:szCs w:val="32"/>
          <w:lang w:eastAsia="en-US"/>
        </w:rPr>
        <w:t>Муниципальное общеобразовательное учреждение</w:t>
      </w:r>
    </w:p>
    <w:p w:rsidR="00703751" w:rsidRPr="0018573B" w:rsidRDefault="00703751" w:rsidP="00703751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18573B">
        <w:rPr>
          <w:rFonts w:eastAsia="Calibri"/>
          <w:sz w:val="32"/>
          <w:szCs w:val="32"/>
          <w:lang w:eastAsia="en-US"/>
        </w:rPr>
        <w:t>«</w:t>
      </w:r>
      <w:proofErr w:type="spellStart"/>
      <w:r w:rsidRPr="0018573B">
        <w:rPr>
          <w:rFonts w:eastAsia="Calibri"/>
          <w:sz w:val="32"/>
          <w:szCs w:val="32"/>
          <w:lang w:eastAsia="en-US"/>
        </w:rPr>
        <w:t>Верхнесинячихинская</w:t>
      </w:r>
      <w:proofErr w:type="spellEnd"/>
      <w:r w:rsidRPr="0018573B">
        <w:rPr>
          <w:rFonts w:eastAsia="Calibri"/>
          <w:sz w:val="32"/>
          <w:szCs w:val="32"/>
          <w:lang w:eastAsia="en-US"/>
        </w:rPr>
        <w:t xml:space="preserve"> средняя общеобразовательная школа №3»</w:t>
      </w:r>
    </w:p>
    <w:p w:rsidR="00703751" w:rsidRDefault="00703751" w:rsidP="0070375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Look w:val="01E0"/>
      </w:tblPr>
      <w:tblGrid>
        <w:gridCol w:w="4648"/>
        <w:gridCol w:w="5099"/>
      </w:tblGrid>
      <w:tr w:rsidR="00703751" w:rsidTr="00F5394C">
        <w:tc>
          <w:tcPr>
            <w:tcW w:w="4648" w:type="dxa"/>
            <w:hideMark/>
          </w:tcPr>
          <w:p w:rsidR="00703751" w:rsidRDefault="00703751" w:rsidP="00F5394C">
            <w:pPr>
              <w:suppressAutoHyphens/>
              <w:spacing w:line="360" w:lineRule="auto"/>
              <w:jc w:val="both"/>
            </w:pPr>
            <w:r>
              <w:rPr>
                <w:sz w:val="22"/>
              </w:rPr>
              <w:t>ПРИНЯТО:</w:t>
            </w:r>
          </w:p>
          <w:p w:rsidR="00703751" w:rsidRPr="0018573B" w:rsidRDefault="00703751" w:rsidP="00F5394C">
            <w:pPr>
              <w:suppressAutoHyphens/>
              <w:spacing w:line="360" w:lineRule="auto"/>
              <w:jc w:val="both"/>
            </w:pPr>
            <w:r w:rsidRPr="0018573B">
              <w:t xml:space="preserve">решением педагогического совета </w:t>
            </w:r>
          </w:p>
          <w:p w:rsidR="00703751" w:rsidRPr="0018573B" w:rsidRDefault="00703751" w:rsidP="00F5394C">
            <w:pPr>
              <w:suppressAutoHyphens/>
              <w:spacing w:line="360" w:lineRule="auto"/>
              <w:jc w:val="both"/>
            </w:pPr>
            <w:r w:rsidRPr="0018573B">
              <w:t>МОУ  «</w:t>
            </w:r>
            <w:proofErr w:type="spellStart"/>
            <w:r w:rsidRPr="0018573B">
              <w:t>Верхнесинячихинская</w:t>
            </w:r>
            <w:proofErr w:type="spellEnd"/>
            <w:r w:rsidRPr="0018573B">
              <w:t xml:space="preserve"> СОШ №3» </w:t>
            </w:r>
          </w:p>
          <w:p w:rsidR="00703751" w:rsidRPr="0018573B" w:rsidRDefault="00703751" w:rsidP="00F5394C">
            <w:pPr>
              <w:suppressAutoHyphens/>
              <w:spacing w:line="360" w:lineRule="auto"/>
              <w:jc w:val="both"/>
            </w:pPr>
            <w:r w:rsidRPr="0018573B">
              <w:t xml:space="preserve">от «___» _____ 20___года </w:t>
            </w:r>
          </w:p>
          <w:p w:rsidR="00703751" w:rsidRDefault="00703751" w:rsidP="00F5394C">
            <w:pPr>
              <w:suppressAutoHyphens/>
              <w:spacing w:line="360" w:lineRule="auto"/>
              <w:jc w:val="both"/>
              <w:rPr>
                <w:rFonts w:ascii="Calibri" w:hAnsi="Calibri"/>
              </w:rPr>
            </w:pPr>
            <w:r w:rsidRPr="0018573B">
              <w:t>Протокол №__</w:t>
            </w:r>
          </w:p>
        </w:tc>
        <w:tc>
          <w:tcPr>
            <w:tcW w:w="5099" w:type="dxa"/>
            <w:hideMark/>
          </w:tcPr>
          <w:p w:rsidR="00703751" w:rsidRPr="0018573B" w:rsidRDefault="00703751" w:rsidP="00F5394C">
            <w:pPr>
              <w:suppressAutoHyphens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sz w:val="22"/>
              </w:rPr>
              <w:t xml:space="preserve">                     </w:t>
            </w:r>
            <w:r w:rsidRPr="0018573B">
              <w:rPr>
                <w:sz w:val="22"/>
                <w:szCs w:val="22"/>
              </w:rPr>
              <w:t>УТВЕРЖДАЮ:</w:t>
            </w:r>
          </w:p>
          <w:p w:rsidR="00703751" w:rsidRPr="0018573B" w:rsidRDefault="00703751" w:rsidP="00F5394C">
            <w:pPr>
              <w:suppressAutoHyphens/>
              <w:spacing w:line="360" w:lineRule="auto"/>
              <w:jc w:val="both"/>
            </w:pPr>
            <w:r w:rsidRPr="0018573B">
              <w:rPr>
                <w:sz w:val="22"/>
                <w:szCs w:val="22"/>
              </w:rPr>
              <w:t xml:space="preserve">                     </w:t>
            </w:r>
            <w:r w:rsidRPr="0018573B">
              <w:t xml:space="preserve">Директор МОУ </w:t>
            </w:r>
          </w:p>
          <w:p w:rsidR="00703751" w:rsidRPr="0018573B" w:rsidRDefault="00703751" w:rsidP="00F5394C">
            <w:pPr>
              <w:suppressAutoHyphens/>
              <w:spacing w:line="360" w:lineRule="auto"/>
              <w:jc w:val="both"/>
            </w:pPr>
            <w:r w:rsidRPr="0018573B">
              <w:t xml:space="preserve">                     «</w:t>
            </w:r>
            <w:proofErr w:type="spellStart"/>
            <w:r w:rsidRPr="0018573B">
              <w:t>Верхнесинячихинская</w:t>
            </w:r>
            <w:proofErr w:type="spellEnd"/>
            <w:r w:rsidRPr="0018573B">
              <w:t xml:space="preserve"> СОШ №3»</w:t>
            </w:r>
          </w:p>
          <w:p w:rsidR="00703751" w:rsidRPr="0018573B" w:rsidRDefault="00703751" w:rsidP="00F5394C">
            <w:pPr>
              <w:suppressAutoHyphens/>
              <w:spacing w:line="360" w:lineRule="auto"/>
              <w:jc w:val="both"/>
            </w:pPr>
            <w:r w:rsidRPr="0018573B">
              <w:t xml:space="preserve">                      _____________ О.Н.Бычкова</w:t>
            </w:r>
          </w:p>
          <w:p w:rsidR="00703751" w:rsidRDefault="00703751" w:rsidP="00F5394C">
            <w:pPr>
              <w:suppressAutoHyphens/>
              <w:spacing w:line="360" w:lineRule="auto"/>
              <w:ind w:left="1356"/>
              <w:jc w:val="both"/>
              <w:rPr>
                <w:rFonts w:ascii="Calibri" w:hAnsi="Calibri"/>
                <w:bCs/>
                <w:spacing w:val="-6"/>
              </w:rPr>
            </w:pPr>
            <w:r w:rsidRPr="0018573B">
              <w:t>«____» __________ 20___ г.</w:t>
            </w:r>
          </w:p>
        </w:tc>
      </w:tr>
    </w:tbl>
    <w:p w:rsidR="00703751" w:rsidRDefault="00703751" w:rsidP="0070375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03751" w:rsidRDefault="00703751" w:rsidP="00703751">
      <w:pPr>
        <w:rPr>
          <w:lang w:val="en-US"/>
        </w:rPr>
      </w:pPr>
    </w:p>
    <w:p w:rsidR="00703751" w:rsidRDefault="00703751" w:rsidP="00703751">
      <w:pPr>
        <w:rPr>
          <w:lang w:val="en-US"/>
        </w:rPr>
      </w:pPr>
    </w:p>
    <w:p w:rsidR="00703751" w:rsidRDefault="00703751" w:rsidP="00703751">
      <w:pPr>
        <w:rPr>
          <w:lang w:val="en-US"/>
        </w:rPr>
      </w:pPr>
    </w:p>
    <w:p w:rsidR="00703751" w:rsidRDefault="00703751" w:rsidP="00703751">
      <w:pPr>
        <w:jc w:val="center"/>
        <w:rPr>
          <w:sz w:val="32"/>
          <w:szCs w:val="32"/>
        </w:rPr>
      </w:pPr>
    </w:p>
    <w:p w:rsidR="00703751" w:rsidRDefault="00703751" w:rsidP="00703751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703751" w:rsidRPr="00D9759C" w:rsidRDefault="00703751" w:rsidP="007037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окружающему миру </w:t>
      </w:r>
      <w:proofErr w:type="gramStart"/>
      <w:r>
        <w:rPr>
          <w:sz w:val="32"/>
          <w:szCs w:val="32"/>
        </w:rPr>
        <w:t>для</w:t>
      </w:r>
      <w:proofErr w:type="gramEnd"/>
    </w:p>
    <w:p w:rsidR="00703751" w:rsidRDefault="00703751" w:rsidP="00703751">
      <w:pPr>
        <w:jc w:val="center"/>
        <w:rPr>
          <w:sz w:val="32"/>
          <w:szCs w:val="32"/>
        </w:rPr>
      </w:pPr>
      <w:r>
        <w:rPr>
          <w:sz w:val="32"/>
          <w:szCs w:val="32"/>
        </w:rPr>
        <w:t>обучающихся 2 г специального (коррекционного) класса</w:t>
      </w:r>
    </w:p>
    <w:p w:rsidR="00703751" w:rsidRDefault="00703751" w:rsidP="007037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детей с задержкой психического развития </w:t>
      </w:r>
    </w:p>
    <w:p w:rsidR="00703751" w:rsidRDefault="00703751" w:rsidP="00703751">
      <w:pPr>
        <w:jc w:val="center"/>
        <w:rPr>
          <w:sz w:val="32"/>
          <w:szCs w:val="32"/>
        </w:rPr>
      </w:pPr>
    </w:p>
    <w:p w:rsidR="00703751" w:rsidRDefault="00703751" w:rsidP="00703751">
      <w:pPr>
        <w:jc w:val="center"/>
        <w:rPr>
          <w:sz w:val="32"/>
          <w:szCs w:val="32"/>
        </w:rPr>
      </w:pPr>
    </w:p>
    <w:p w:rsidR="00703751" w:rsidRDefault="00703751" w:rsidP="00703751">
      <w:pPr>
        <w:jc w:val="center"/>
        <w:rPr>
          <w:sz w:val="32"/>
          <w:szCs w:val="32"/>
        </w:rPr>
      </w:pPr>
    </w:p>
    <w:p w:rsidR="00703751" w:rsidRDefault="00703751" w:rsidP="00703751">
      <w:pPr>
        <w:jc w:val="center"/>
        <w:rPr>
          <w:sz w:val="32"/>
          <w:szCs w:val="32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0"/>
        <w:gridCol w:w="1971"/>
        <w:gridCol w:w="1971"/>
        <w:gridCol w:w="3942"/>
      </w:tblGrid>
      <w:tr w:rsidR="00703751" w:rsidTr="00F5394C">
        <w:tc>
          <w:tcPr>
            <w:tcW w:w="1000" w:type="pct"/>
          </w:tcPr>
          <w:p w:rsidR="00703751" w:rsidRDefault="00703751" w:rsidP="00F5394C">
            <w:pPr>
              <w:jc w:val="center"/>
            </w:pPr>
          </w:p>
        </w:tc>
        <w:tc>
          <w:tcPr>
            <w:tcW w:w="1000" w:type="pct"/>
          </w:tcPr>
          <w:p w:rsidR="00703751" w:rsidRDefault="00703751" w:rsidP="00F5394C">
            <w:pPr>
              <w:jc w:val="center"/>
            </w:pPr>
          </w:p>
        </w:tc>
        <w:tc>
          <w:tcPr>
            <w:tcW w:w="1000" w:type="pct"/>
          </w:tcPr>
          <w:p w:rsidR="00703751" w:rsidRDefault="00703751" w:rsidP="00F5394C">
            <w:pPr>
              <w:jc w:val="center"/>
            </w:pPr>
          </w:p>
        </w:tc>
        <w:tc>
          <w:tcPr>
            <w:tcW w:w="2000" w:type="pct"/>
          </w:tcPr>
          <w:p w:rsidR="00703751" w:rsidRDefault="00703751" w:rsidP="00F5394C">
            <w:pPr>
              <w:rPr>
                <w:sz w:val="24"/>
                <w:szCs w:val="24"/>
              </w:rPr>
            </w:pPr>
          </w:p>
          <w:p w:rsidR="00703751" w:rsidRDefault="00703751" w:rsidP="00F5394C">
            <w:pPr>
              <w:rPr>
                <w:sz w:val="24"/>
                <w:szCs w:val="24"/>
              </w:rPr>
            </w:pPr>
          </w:p>
          <w:p w:rsidR="00703751" w:rsidRDefault="00703751" w:rsidP="00F5394C">
            <w:pPr>
              <w:rPr>
                <w:sz w:val="24"/>
                <w:szCs w:val="24"/>
              </w:rPr>
            </w:pPr>
          </w:p>
          <w:p w:rsidR="00703751" w:rsidRDefault="00703751" w:rsidP="00F5394C">
            <w:pPr>
              <w:rPr>
                <w:sz w:val="24"/>
                <w:szCs w:val="24"/>
              </w:rPr>
            </w:pPr>
          </w:p>
          <w:p w:rsidR="00703751" w:rsidRPr="0018573B" w:rsidRDefault="00703751" w:rsidP="00F5394C">
            <w:pPr>
              <w:rPr>
                <w:sz w:val="24"/>
                <w:szCs w:val="24"/>
              </w:rPr>
            </w:pPr>
            <w:r w:rsidRPr="0018573B">
              <w:rPr>
                <w:sz w:val="24"/>
                <w:szCs w:val="24"/>
              </w:rPr>
              <w:t>Составитель:</w:t>
            </w:r>
          </w:p>
          <w:p w:rsidR="00703751" w:rsidRPr="0018573B" w:rsidRDefault="00703751" w:rsidP="00F5394C">
            <w:pPr>
              <w:rPr>
                <w:sz w:val="24"/>
                <w:szCs w:val="24"/>
              </w:rPr>
            </w:pPr>
            <w:r w:rsidRPr="0018573B">
              <w:rPr>
                <w:sz w:val="24"/>
                <w:szCs w:val="24"/>
              </w:rPr>
              <w:t>Пономарева Наталья Михайловна</w:t>
            </w:r>
          </w:p>
          <w:p w:rsidR="00703751" w:rsidRPr="0018573B" w:rsidRDefault="00703751" w:rsidP="00F5394C">
            <w:pPr>
              <w:rPr>
                <w:sz w:val="24"/>
                <w:szCs w:val="24"/>
              </w:rPr>
            </w:pPr>
            <w:r w:rsidRPr="0018573B">
              <w:rPr>
                <w:sz w:val="24"/>
                <w:szCs w:val="24"/>
              </w:rPr>
              <w:t>учитель начальных классов</w:t>
            </w:r>
          </w:p>
          <w:p w:rsidR="00703751" w:rsidRDefault="00703751" w:rsidP="00F5394C">
            <w:r w:rsidRPr="0018573B">
              <w:rPr>
                <w:sz w:val="24"/>
                <w:szCs w:val="24"/>
              </w:rPr>
              <w:t>вторая категория</w:t>
            </w:r>
          </w:p>
        </w:tc>
      </w:tr>
      <w:tr w:rsidR="00703751" w:rsidTr="00F5394C">
        <w:tc>
          <w:tcPr>
            <w:tcW w:w="1000" w:type="pct"/>
          </w:tcPr>
          <w:p w:rsidR="00703751" w:rsidRDefault="00703751" w:rsidP="00F5394C">
            <w:pPr>
              <w:jc w:val="center"/>
            </w:pPr>
          </w:p>
        </w:tc>
        <w:tc>
          <w:tcPr>
            <w:tcW w:w="1000" w:type="pct"/>
          </w:tcPr>
          <w:p w:rsidR="00703751" w:rsidRDefault="00703751" w:rsidP="00F5394C">
            <w:pPr>
              <w:jc w:val="center"/>
            </w:pPr>
          </w:p>
        </w:tc>
        <w:tc>
          <w:tcPr>
            <w:tcW w:w="1000" w:type="pct"/>
          </w:tcPr>
          <w:p w:rsidR="00703751" w:rsidRDefault="00703751" w:rsidP="00F5394C">
            <w:pPr>
              <w:jc w:val="center"/>
            </w:pPr>
          </w:p>
        </w:tc>
        <w:tc>
          <w:tcPr>
            <w:tcW w:w="2000" w:type="pct"/>
          </w:tcPr>
          <w:p w:rsidR="00703751" w:rsidRDefault="00703751" w:rsidP="00F5394C">
            <w:pPr>
              <w:jc w:val="center"/>
            </w:pPr>
          </w:p>
        </w:tc>
      </w:tr>
      <w:tr w:rsidR="00703751" w:rsidTr="00F5394C">
        <w:tc>
          <w:tcPr>
            <w:tcW w:w="1000" w:type="pct"/>
          </w:tcPr>
          <w:p w:rsidR="00703751" w:rsidRDefault="00703751" w:rsidP="00F5394C">
            <w:pPr>
              <w:jc w:val="center"/>
            </w:pPr>
          </w:p>
        </w:tc>
        <w:tc>
          <w:tcPr>
            <w:tcW w:w="1000" w:type="pct"/>
          </w:tcPr>
          <w:p w:rsidR="00703751" w:rsidRDefault="00703751" w:rsidP="00F5394C">
            <w:pPr>
              <w:jc w:val="center"/>
            </w:pPr>
          </w:p>
        </w:tc>
        <w:tc>
          <w:tcPr>
            <w:tcW w:w="1000" w:type="pct"/>
          </w:tcPr>
          <w:p w:rsidR="00703751" w:rsidRDefault="00703751" w:rsidP="00F5394C">
            <w:pPr>
              <w:jc w:val="center"/>
            </w:pPr>
          </w:p>
        </w:tc>
        <w:tc>
          <w:tcPr>
            <w:tcW w:w="2000" w:type="pct"/>
          </w:tcPr>
          <w:p w:rsidR="00703751" w:rsidRDefault="00703751" w:rsidP="00F5394C">
            <w:pPr>
              <w:jc w:val="center"/>
            </w:pPr>
          </w:p>
        </w:tc>
      </w:tr>
    </w:tbl>
    <w:p w:rsidR="00703751" w:rsidRDefault="00703751" w:rsidP="00703751">
      <w:pPr>
        <w:jc w:val="center"/>
      </w:pPr>
    </w:p>
    <w:p w:rsidR="00703751" w:rsidRDefault="00703751" w:rsidP="00703751">
      <w:pPr>
        <w:jc w:val="center"/>
      </w:pPr>
    </w:p>
    <w:p w:rsidR="00703751" w:rsidRDefault="00703751" w:rsidP="00703751">
      <w:pPr>
        <w:jc w:val="center"/>
      </w:pPr>
    </w:p>
    <w:p w:rsidR="00703751" w:rsidRDefault="00703751" w:rsidP="00703751">
      <w:pPr>
        <w:jc w:val="center"/>
      </w:pPr>
    </w:p>
    <w:p w:rsidR="00703751" w:rsidRDefault="00703751" w:rsidP="00703751">
      <w:pPr>
        <w:jc w:val="center"/>
      </w:pPr>
    </w:p>
    <w:p w:rsidR="00703751" w:rsidRDefault="00703751" w:rsidP="00703751">
      <w:pPr>
        <w:jc w:val="center"/>
      </w:pPr>
    </w:p>
    <w:p w:rsidR="00703751" w:rsidRDefault="00703751" w:rsidP="00703751">
      <w:pPr>
        <w:jc w:val="center"/>
      </w:pPr>
    </w:p>
    <w:p w:rsidR="00703751" w:rsidRDefault="00703751" w:rsidP="00703751">
      <w:pPr>
        <w:jc w:val="center"/>
      </w:pPr>
    </w:p>
    <w:p w:rsidR="00703751" w:rsidRDefault="00703751" w:rsidP="00703751">
      <w:pPr>
        <w:jc w:val="center"/>
      </w:pPr>
    </w:p>
    <w:p w:rsidR="00703751" w:rsidRDefault="00703751" w:rsidP="00703751">
      <w:pPr>
        <w:jc w:val="center"/>
        <w:rPr>
          <w:sz w:val="32"/>
          <w:szCs w:val="32"/>
        </w:rPr>
      </w:pPr>
      <w:r>
        <w:rPr>
          <w:sz w:val="32"/>
          <w:szCs w:val="32"/>
        </w:rPr>
        <w:t>МО «</w:t>
      </w:r>
      <w:proofErr w:type="spellStart"/>
      <w:r>
        <w:rPr>
          <w:sz w:val="32"/>
          <w:szCs w:val="32"/>
        </w:rPr>
        <w:t>Алапаевский</w:t>
      </w:r>
      <w:proofErr w:type="spellEnd"/>
      <w:r>
        <w:rPr>
          <w:sz w:val="32"/>
          <w:szCs w:val="32"/>
        </w:rPr>
        <w:t xml:space="preserve"> район» 2014 год.</w:t>
      </w:r>
    </w:p>
    <w:p w:rsidR="00703751" w:rsidRDefault="00703751" w:rsidP="00703751">
      <w:pPr>
        <w:jc w:val="center"/>
        <w:rPr>
          <w:sz w:val="32"/>
          <w:szCs w:val="32"/>
        </w:rPr>
      </w:pPr>
    </w:p>
    <w:p w:rsidR="00703751" w:rsidRDefault="00703751" w:rsidP="00703751">
      <w:pPr>
        <w:jc w:val="center"/>
        <w:rPr>
          <w:sz w:val="32"/>
          <w:szCs w:val="32"/>
        </w:rPr>
      </w:pPr>
    </w:p>
    <w:p w:rsidR="00703751" w:rsidRPr="0018573B" w:rsidRDefault="00703751" w:rsidP="00703751">
      <w:pPr>
        <w:jc w:val="center"/>
        <w:rPr>
          <w:sz w:val="32"/>
          <w:szCs w:val="32"/>
        </w:rPr>
      </w:pPr>
      <w:r w:rsidRPr="00703751">
        <w:rPr>
          <w:sz w:val="32"/>
          <w:szCs w:val="32"/>
        </w:rPr>
        <w:object w:dxaOrig="9689" w:dyaOrig="13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73.5pt" o:ole="">
            <v:imagedata r:id="rId6" o:title=""/>
          </v:shape>
          <o:OLEObject Type="Embed" ProgID="Word.Document.8" ShapeID="_x0000_i1025" DrawAspect="Content" ObjectID="_1474799923" r:id="rId7">
            <o:FieldCodes>\s</o:FieldCodes>
          </o:OLEObject>
        </w:object>
      </w:r>
    </w:p>
    <w:p w:rsidR="00423713" w:rsidRDefault="00703751" w:rsidP="00423713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3751">
        <w:object w:dxaOrig="9824" w:dyaOrig="13489">
          <v:shape id="_x0000_i1026" type="#_x0000_t75" style="width:491.25pt;height:674.25pt" o:ole="">
            <v:imagedata r:id="rId8" o:title=""/>
          </v:shape>
          <o:OLEObject Type="Embed" ProgID="Word.Document.8" ShapeID="_x0000_i1026" DrawAspect="Content" ObjectID="_1474799924" r:id="rId9">
            <o:FieldCodes>\s</o:FieldCodes>
          </o:OLEObject>
        </w:object>
      </w:r>
      <w:r w:rsidRPr="00703751">
        <w:t xml:space="preserve"> 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 – тематическое планирование по предмету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«окружающий мир»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 класс</w:t>
      </w:r>
      <w:r>
        <w:rPr>
          <w:rFonts w:ascii="Times New Roman" w:hAnsi="Times New Roman"/>
          <w:b/>
          <w:bCs/>
          <w:sz w:val="28"/>
          <w:szCs w:val="28"/>
        </w:rPr>
        <w:br/>
        <w:t>(66 часов, 2 часа в неделю)</w:t>
      </w:r>
    </w:p>
    <w:p w:rsidR="00423713" w:rsidRPr="00423713" w:rsidRDefault="00423713" w:rsidP="00423713">
      <w:pPr>
        <w:jc w:val="center"/>
        <w:rPr>
          <w:b/>
        </w:rPr>
      </w:pPr>
      <w:r w:rsidRPr="00423713">
        <w:rPr>
          <w:b/>
        </w:rPr>
        <w:t xml:space="preserve">Учебник «Окружающий мир» входит в систему «Гармония». Авторы: О. Т. </w:t>
      </w:r>
      <w:proofErr w:type="spellStart"/>
      <w:r w:rsidRPr="00423713">
        <w:rPr>
          <w:b/>
        </w:rPr>
        <w:t>Поглазова</w:t>
      </w:r>
      <w:proofErr w:type="spellEnd"/>
      <w:r w:rsidRPr="00423713">
        <w:rPr>
          <w:b/>
        </w:rPr>
        <w:t xml:space="preserve">, В. Д. </w:t>
      </w:r>
      <w:proofErr w:type="spellStart"/>
      <w:r w:rsidRPr="00423713">
        <w:rPr>
          <w:b/>
        </w:rPr>
        <w:t>Шилин</w:t>
      </w:r>
      <w:proofErr w:type="spellEnd"/>
      <w:r w:rsidRPr="00423713">
        <w:rPr>
          <w:b/>
        </w:rPr>
        <w:t>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120" w:after="6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Человек и природа (10 часов)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нас окружает.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Тела окружающего мира.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Человек – часть живой природы.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Человек – разумное существо.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Здоровье человека. Значение природы для здоровья.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Органы чувств, их гигиена.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Органы чувств, их гигиена.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Чистота – залог здоровья.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Зелёная аптека.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Азбука безопасного поведения.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Экскурсия: Посещение комнаты здорового ребёнка в детской поликлинике. Беседа на тему «Чистота – залог здоровья». Встреча с работниками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фитобара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. Рассказ на тему «Зелёная аптека». 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120" w:after="6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Человек и общество (8 час)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Человек – член общества.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Разнообразие профессий людей.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Как мы общаемся. Правила этикета.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Физическая и духовная красота человека.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15.Друзья, их значение в жизни людей.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Семья. Родственники.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Семейные заботы.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Семейные традиции.</w:t>
      </w:r>
    </w:p>
    <w:p w:rsidR="00423713" w:rsidRPr="00B97886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Style w:val="aa"/>
          <w:rFonts w:eastAsiaTheme="major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Экскурсии: Посещение краеведческого музея. Русская изба.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Практические работы: Игра «Моя профессия». Проведение семейного праздника.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3713" w:rsidRPr="00A63883" w:rsidRDefault="00423713" w:rsidP="00423713">
      <w:pPr>
        <w:pStyle w:val="ParagraphStyle"/>
        <w:tabs>
          <w:tab w:val="right" w:leader="underscore" w:pos="6405"/>
        </w:tabs>
        <w:spacing w:before="120" w:after="6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Природа вокруг тебя (29 часов)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Кто и как изучает природу.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Природные тела и явления.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Разнообразие облаков.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Разнообразие облаков.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Солнце – ближайшая к Земле звезда.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Солнце и жизнь.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Звёзды и созвездия.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Кометы, метеоры, метеориты.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27. Земля – планета. Форма Земли.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Движение Земли.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Луна – естественный спутник Земли.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Исследования Луны. Человек на Луне.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Планеты, движущиеся вокруг Солнца.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Разнообразие космических тел.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Поверхность Земли. Материки и океаны.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Плоские и холмистые равнины. Овраги и борьба с ними.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Горы, их разнообразие.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Горы и люди. Безопасное поведение в горах.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Экскурсия. Формы суши родного края.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Земля и её поверхность.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Вода на Земле. Океаны и моря.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Значение моря для жизни людей.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Пресные воды суши.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Значение рек для людей.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Озёра, пруды, болота.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Байкал – жемчужина России.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Значение воды для всего живого на Земле. Загрязнение водоёмов.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Экскурсия. Водоёмы родного края.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Разнообразие водоёмов.</w:t>
      </w:r>
    </w:p>
    <w:p w:rsidR="00423713" w:rsidRPr="003B0355" w:rsidRDefault="00423713" w:rsidP="00423713">
      <w:pPr>
        <w:pStyle w:val="ParagraphStyle"/>
        <w:tabs>
          <w:tab w:val="right" w:leader="underscore" w:pos="6405"/>
        </w:tabs>
        <w:spacing w:before="120" w:after="6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Практическая работа: Изготовление альбома «Природа моего края».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120" w:after="6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Наша Родина - Россия (10 часов)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Родина. Родной край. Россия – многонациональное государство.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Российская Федерация, её государственные символы.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Конституция – основной закон государства.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Москва – столица России.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Российские города.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Родной посёлок, его достопримечательности.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Горожане и селяне.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Проблемы современного города.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Наземный, водный и воздушный транспорт. Проблемы загрязнения воздуха и воды при его использовании.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Наземный, водный и воздушный транспорт. Проблемы загрязнения воздуха и воды при его использовании.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Практическая работа: Изготовление экологических знаков.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120" w:after="6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Человек - творец (9 часов)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Разнообразие музеев. Экспонаты музеев.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Старинные и современные предметы быта и одежды.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60.Старинные и современные средства письменности, счёта, связи.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Мир искусства. Художественное творчество человека.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Природа в произведениях литературы, живописи, музыки.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Красота природная и рукотворная. Осевая симметрия.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 Центральная и орнаментальная симметрия.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 Виды симметрии в изделиях людей.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 Контрольный урок. Что узнали, чему научились во 2 классе.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Экскурсии: Посещение музеев нашего края.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23713" w:rsidRDefault="00423713" w:rsidP="00423713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Практические работы: Работа в районной библиотеке по теме «Природа в произведениях литературы, живописи, музыки». Выставка рисунков по теме «Симметрия в изделиях людей».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23713" w:rsidRPr="00392290" w:rsidRDefault="00423713" w:rsidP="00423713">
      <w:pPr>
        <w:pStyle w:val="ParagraphStyle"/>
        <w:tabs>
          <w:tab w:val="right" w:leader="underscore" w:pos="6405"/>
        </w:tabs>
        <w:spacing w:before="120" w:after="6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3713" w:rsidRPr="00432AB0" w:rsidRDefault="00423713" w:rsidP="00423713"/>
    <w:p w:rsidR="000A5E1B" w:rsidRDefault="000A5E1B"/>
    <w:sectPr w:rsidR="000A5E1B" w:rsidSect="00A3727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07A" w:rsidRDefault="0019007A" w:rsidP="0019007A">
      <w:r>
        <w:separator/>
      </w:r>
    </w:p>
  </w:endnote>
  <w:endnote w:type="continuationSeparator" w:id="1">
    <w:p w:rsidR="0019007A" w:rsidRDefault="0019007A" w:rsidP="00190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FGGothicP-W5">
    <w:altName w:val="MS Gothic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45158"/>
      <w:docPartObj>
        <w:docPartGallery w:val="Page Numbers (Bottom of Page)"/>
        <w:docPartUnique/>
      </w:docPartObj>
    </w:sdtPr>
    <w:sdtContent>
      <w:p w:rsidR="0019007A" w:rsidRDefault="0019007A">
        <w:pPr>
          <w:pStyle w:val="af8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9007A" w:rsidRDefault="0019007A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07A" w:rsidRDefault="0019007A" w:rsidP="0019007A">
      <w:r>
        <w:separator/>
      </w:r>
    </w:p>
  </w:footnote>
  <w:footnote w:type="continuationSeparator" w:id="1">
    <w:p w:rsidR="0019007A" w:rsidRDefault="0019007A" w:rsidP="00190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751"/>
    <w:rsid w:val="000A5E1B"/>
    <w:rsid w:val="000F37C9"/>
    <w:rsid w:val="0019007A"/>
    <w:rsid w:val="001B27FA"/>
    <w:rsid w:val="0034048B"/>
    <w:rsid w:val="003445FF"/>
    <w:rsid w:val="00423713"/>
    <w:rsid w:val="004D46E1"/>
    <w:rsid w:val="004E2091"/>
    <w:rsid w:val="0065458F"/>
    <w:rsid w:val="00703751"/>
    <w:rsid w:val="0071178F"/>
    <w:rsid w:val="007420E6"/>
    <w:rsid w:val="00A37272"/>
    <w:rsid w:val="00B740A5"/>
    <w:rsid w:val="00BA4524"/>
    <w:rsid w:val="00BB0678"/>
    <w:rsid w:val="00D26D78"/>
    <w:rsid w:val="00DC212B"/>
    <w:rsid w:val="00EA4782"/>
    <w:rsid w:val="00F7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5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45F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45F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445F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445F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445F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445F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5F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5F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5F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F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445F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45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445F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45F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445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3445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445F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445F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445F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3445F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3445F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3445F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3445F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3445FF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3445FF"/>
    <w:rPr>
      <w:b/>
      <w:bCs/>
      <w:spacing w:val="0"/>
    </w:rPr>
  </w:style>
  <w:style w:type="character" w:styleId="aa">
    <w:name w:val="Emphasis"/>
    <w:qFormat/>
    <w:rsid w:val="003445FF"/>
    <w:rPr>
      <w:b/>
      <w:bCs/>
      <w:i/>
      <w:iCs/>
      <w:color w:val="auto"/>
    </w:rPr>
  </w:style>
  <w:style w:type="paragraph" w:styleId="ab">
    <w:name w:val="No Spacing"/>
    <w:basedOn w:val="a"/>
    <w:link w:val="ac"/>
    <w:uiPriority w:val="1"/>
    <w:qFormat/>
    <w:rsid w:val="003445FF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3445FF"/>
  </w:style>
  <w:style w:type="paragraph" w:styleId="21">
    <w:name w:val="Quote"/>
    <w:basedOn w:val="a"/>
    <w:next w:val="a"/>
    <w:link w:val="22"/>
    <w:uiPriority w:val="29"/>
    <w:qFormat/>
    <w:rsid w:val="003445F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45FF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445F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445F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445F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445F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445FF"/>
    <w:rPr>
      <w:smallCaps/>
    </w:rPr>
  </w:style>
  <w:style w:type="character" w:styleId="af2">
    <w:name w:val="Intense Reference"/>
    <w:uiPriority w:val="32"/>
    <w:qFormat/>
    <w:rsid w:val="003445FF"/>
    <w:rPr>
      <w:b/>
      <w:bCs/>
      <w:smallCaps/>
      <w:color w:val="auto"/>
    </w:rPr>
  </w:style>
  <w:style w:type="character" w:styleId="af3">
    <w:name w:val="Book Title"/>
    <w:uiPriority w:val="33"/>
    <w:qFormat/>
    <w:rsid w:val="003445F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445FF"/>
    <w:pPr>
      <w:outlineLvl w:val="9"/>
    </w:pPr>
  </w:style>
  <w:style w:type="table" w:styleId="af5">
    <w:name w:val="Table Grid"/>
    <w:basedOn w:val="a1"/>
    <w:uiPriority w:val="59"/>
    <w:rsid w:val="00703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23713"/>
    <w:pPr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19007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9007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9007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9007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_________Microsoft_Office_Word_97_-_20032.doc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поздравляю">
      <a:majorFont>
        <a:latin typeface="DFGGothicP-W5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kab46</cp:lastModifiedBy>
  <cp:revision>4</cp:revision>
  <dcterms:created xsi:type="dcterms:W3CDTF">2014-10-13T22:16:00Z</dcterms:created>
  <dcterms:modified xsi:type="dcterms:W3CDTF">2014-10-14T07:52:00Z</dcterms:modified>
</cp:coreProperties>
</file>